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B53230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9B699D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30</w:t>
      </w:r>
      <w:r w:rsidR="00D66E8F">
        <w:rPr>
          <w:rFonts w:ascii="Calibri" w:eastAsia="Times New Roman" w:hAnsi="Calibri" w:cs="Calibri"/>
          <w:bCs/>
          <w:sz w:val="24"/>
          <w:szCs w:val="24"/>
          <w:lang w:eastAsia="pl-PL"/>
        </w:rPr>
        <w:t>.08</w:t>
      </w:r>
      <w:r w:rsidR="00703F4F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>.2019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B53230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8</w:t>
      </w:r>
      <w:r w:rsidR="00703F4F" w:rsidRPr="00D66E8F">
        <w:rPr>
          <w:rFonts w:ascii="Calibri" w:hAnsi="Calibri" w:cs="Calibri"/>
          <w:sz w:val="24"/>
          <w:szCs w:val="24"/>
        </w:rPr>
        <w:t>/2019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postępowaniem/strona internetowa Zamawiającego</w:t>
      </w:r>
    </w:p>
    <w:p w:rsidR="00DD66D0" w:rsidRDefault="00DD66D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66E8F" w:rsidRPr="00D66E8F" w:rsidRDefault="00D66E8F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DD66D0" w:rsidRDefault="00DD66D0" w:rsidP="00BC6D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D66E8F" w:rsidP="00BC6D0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D66E8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 i montaż sprzętu fotograficznego w pracowni digitalizacyjnej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35A11" w:rsidRPr="00D66E8F" w:rsidRDefault="00D66E8F" w:rsidP="00BC6D03">
      <w:pPr>
        <w:spacing w:after="0" w:line="240" w:lineRule="auto"/>
        <w:ind w:right="72" w:firstLine="354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13p Sp. z o.o.</w:t>
      </w:r>
    </w:p>
    <w:p w:rsidR="00D66E8F" w:rsidRPr="00D66E8F" w:rsidRDefault="00D66E8F" w:rsidP="00BC6D03">
      <w:pPr>
        <w:spacing w:after="0" w:line="240" w:lineRule="auto"/>
        <w:ind w:right="72" w:firstLine="354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ul. Międzyleska 2-4</w:t>
      </w:r>
    </w:p>
    <w:p w:rsidR="00D66E8F" w:rsidRPr="00D66E8F" w:rsidRDefault="00D66E8F" w:rsidP="00BC6D03">
      <w:pPr>
        <w:spacing w:after="0" w:line="240" w:lineRule="auto"/>
        <w:ind w:right="72" w:firstLine="354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50 – 514 Wrocław </w:t>
      </w:r>
    </w:p>
    <w:p w:rsidR="00C25539" w:rsidRPr="00D66E8F" w:rsidRDefault="00C25539" w:rsidP="00BC6D03">
      <w:pPr>
        <w:spacing w:after="0" w:line="240" w:lineRule="auto"/>
        <w:ind w:right="7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Tekstpodstawowywcity"/>
        <w:tabs>
          <w:tab w:val="left" w:pos="3780"/>
        </w:tabs>
        <w:ind w:left="0"/>
        <w:rPr>
          <w:rFonts w:ascii="Calibri" w:hAnsi="Calibri" w:cs="Calibri"/>
          <w:b w:val="0"/>
          <w:color w:val="000000"/>
          <w:sz w:val="24"/>
          <w:szCs w:val="24"/>
        </w:rPr>
      </w:pP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Pr="00D66E8F" w:rsidRDefault="00D66E8F" w:rsidP="00D66E8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13p Sp. z o.o. ul. Międzyleska 2-4</w:t>
      </w:r>
      <w:r w:rsidRPr="00D66E8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50 – 514 Wrocław, </w:t>
      </w:r>
      <w:r w:rsidRPr="00D66E8F">
        <w:rPr>
          <w:rFonts w:ascii="Calibri" w:hAnsi="Calibri" w:cs="Calibri"/>
          <w:sz w:val="24"/>
          <w:szCs w:val="24"/>
        </w:rPr>
        <w:t xml:space="preserve">  cena – </w:t>
      </w:r>
      <w:r>
        <w:rPr>
          <w:rFonts w:ascii="Calibri" w:hAnsi="Calibri" w:cs="Calibri"/>
          <w:sz w:val="24"/>
          <w:szCs w:val="24"/>
        </w:rPr>
        <w:t>99 813,27 zł brutto.</w:t>
      </w: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DD66D0" w:rsidRPr="00D66E8F" w:rsidRDefault="00DD66D0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D3875"/>
    <w:rsid w:val="001C240C"/>
    <w:rsid w:val="002430D7"/>
    <w:rsid w:val="003210C4"/>
    <w:rsid w:val="003A6BBF"/>
    <w:rsid w:val="004870F3"/>
    <w:rsid w:val="00571C6D"/>
    <w:rsid w:val="005F77A6"/>
    <w:rsid w:val="00670B2F"/>
    <w:rsid w:val="00703F4F"/>
    <w:rsid w:val="007D0827"/>
    <w:rsid w:val="00822A3A"/>
    <w:rsid w:val="008912AD"/>
    <w:rsid w:val="009A52F8"/>
    <w:rsid w:val="009B699D"/>
    <w:rsid w:val="00A45F00"/>
    <w:rsid w:val="00AC6536"/>
    <w:rsid w:val="00B35A11"/>
    <w:rsid w:val="00B53230"/>
    <w:rsid w:val="00BC6D03"/>
    <w:rsid w:val="00C240DE"/>
    <w:rsid w:val="00C25539"/>
    <w:rsid w:val="00C42A92"/>
    <w:rsid w:val="00C63F6E"/>
    <w:rsid w:val="00D166BE"/>
    <w:rsid w:val="00D66E8F"/>
    <w:rsid w:val="00D9197B"/>
    <w:rsid w:val="00DD66D0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0C912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4</cp:revision>
  <cp:lastPrinted>2019-08-30T10:11:00Z</cp:lastPrinted>
  <dcterms:created xsi:type="dcterms:W3CDTF">2019-08-30T10:08:00Z</dcterms:created>
  <dcterms:modified xsi:type="dcterms:W3CDTF">2019-08-30T10:11:00Z</dcterms:modified>
</cp:coreProperties>
</file>